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956314" w:rsidTr="0095631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56314" w:rsidRPr="00956314" w:rsidRDefault="00956314" w:rsidP="0095631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Совет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 Нижнекамского муниципального района</w:t>
            </w:r>
          </w:p>
          <w:p w:rsidR="00956314" w:rsidRDefault="00956314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956314" w:rsidRDefault="00956314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956314" w:rsidRDefault="00956314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956314" w:rsidRDefault="0095631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56314" w:rsidRDefault="0095631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56314" w:rsidRDefault="00956314">
            <w:pPr>
              <w:spacing w:line="3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56314" w:rsidRDefault="0095631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956314" w:rsidRDefault="0095631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56314" w:rsidRDefault="0095631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56314" w:rsidRDefault="00956314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956314" w:rsidRDefault="00956314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956314" w:rsidRDefault="0095631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56314" w:rsidTr="0095631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6314" w:rsidRDefault="009563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56314" w:rsidRDefault="00956314" w:rsidP="00956314">
      <w:pPr>
        <w:rPr>
          <w:rFonts w:asciiTheme="minorHAnsi" w:hAnsiTheme="minorHAnsi" w:cstheme="minorBidi"/>
          <w:lang w:val="tt-RU"/>
        </w:rPr>
      </w:pPr>
    </w:p>
    <w:p w:rsidR="00956314" w:rsidRDefault="00956314" w:rsidP="00956314">
      <w:pPr>
        <w:rPr>
          <w:lang w:val="tt-RU"/>
        </w:rPr>
      </w:pPr>
    </w:p>
    <w:p w:rsidR="00956314" w:rsidRDefault="00956314" w:rsidP="00956314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КАРАР</w:t>
      </w:r>
    </w:p>
    <w:p w:rsidR="00956314" w:rsidRDefault="00956314" w:rsidP="00956314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56314" w:rsidRDefault="00956314" w:rsidP="00956314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56314" w:rsidRDefault="00956314" w:rsidP="0095631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25.09.2019 г.                                                                                         № 23</w:t>
      </w:r>
    </w:p>
    <w:p w:rsidR="00956314" w:rsidRDefault="00956314" w:rsidP="00956314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140DC" w:rsidRPr="00956314" w:rsidRDefault="009140DC" w:rsidP="009140DC">
      <w:pPr>
        <w:rPr>
          <w:rFonts w:ascii="Times New Roman" w:hAnsi="Times New Roman" w:cs="Times New Roman"/>
          <w:sz w:val="26"/>
          <w:szCs w:val="26"/>
          <w:lang w:val="tt-RU"/>
        </w:rPr>
      </w:pP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9140DC">
        <w:rPr>
          <w:rFonts w:ascii="Times New Roman" w:hAnsi="Times New Roman" w:cs="Times New Roman"/>
          <w:b/>
          <w:iCs/>
          <w:sz w:val="26"/>
          <w:szCs w:val="26"/>
        </w:rPr>
        <w:t>О перекидке статей расходов</w:t>
      </w: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56314">
      <w:pPr>
        <w:ind w:firstLine="0"/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9140DC">
        <w:rPr>
          <w:rFonts w:ascii="Times New Roman" w:hAnsi="Times New Roman" w:cs="Times New Roman"/>
          <w:iCs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iCs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Кармалинское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сельское поселение Нижнекамского муниципального района Республики Татарстан </w:t>
      </w:r>
      <w:r w:rsidRPr="009140DC">
        <w:rPr>
          <w:rFonts w:ascii="Times New Roman" w:hAnsi="Times New Roman" w:cs="Times New Roman"/>
          <w:b/>
          <w:iCs/>
          <w:sz w:val="26"/>
          <w:szCs w:val="26"/>
        </w:rPr>
        <w:t>РЕШАЕТ</w:t>
      </w:r>
      <w:r>
        <w:rPr>
          <w:rFonts w:ascii="Times New Roman" w:hAnsi="Times New Roman" w:cs="Times New Roman"/>
          <w:iCs/>
          <w:sz w:val="26"/>
          <w:szCs w:val="26"/>
        </w:rPr>
        <w:t>:</w:t>
      </w:r>
    </w:p>
    <w:p w:rsidR="009140DC" w:rsidRPr="009140DC" w:rsidRDefault="009140DC" w:rsidP="009140DC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Произвести увеличение следующих статей расходов:</w:t>
      </w: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B33170" w:rsidTr="00B33170">
        <w:trPr>
          <w:trHeight w:val="360"/>
        </w:trPr>
        <w:tc>
          <w:tcPr>
            <w:tcW w:w="1526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КФСР</w:t>
            </w:r>
          </w:p>
        </w:tc>
        <w:tc>
          <w:tcPr>
            <w:tcW w:w="2410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КЦСР</w:t>
            </w:r>
          </w:p>
        </w:tc>
        <w:tc>
          <w:tcPr>
            <w:tcW w:w="992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КВР</w:t>
            </w:r>
          </w:p>
        </w:tc>
        <w:tc>
          <w:tcPr>
            <w:tcW w:w="4394" w:type="dxa"/>
            <w:gridSpan w:val="2"/>
          </w:tcPr>
          <w:p w:rsidR="00B33170" w:rsidRPr="00E311F4" w:rsidRDefault="00B33170" w:rsidP="00B33170">
            <w:pPr>
              <w:ind w:left="-2" w:firstLine="2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Сумма изменений</w:t>
            </w:r>
          </w:p>
        </w:tc>
      </w:tr>
      <w:tr w:rsidR="00B33170" w:rsidTr="00B33170">
        <w:trPr>
          <w:trHeight w:val="525"/>
        </w:trPr>
        <w:tc>
          <w:tcPr>
            <w:tcW w:w="1526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Увеличение</w:t>
            </w:r>
          </w:p>
          <w:p w:rsidR="00B33170" w:rsidRPr="00E311F4" w:rsidRDefault="00B33170" w:rsidP="009140D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Уменьшение</w:t>
            </w:r>
          </w:p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33170">
        <w:tc>
          <w:tcPr>
            <w:tcW w:w="1526" w:type="dxa"/>
          </w:tcPr>
          <w:p w:rsidR="00B33170" w:rsidRPr="00E311F4" w:rsidRDefault="008B264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2410" w:type="dxa"/>
          </w:tcPr>
          <w:p w:rsidR="00B33170" w:rsidRPr="00E311F4" w:rsidRDefault="008B264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9900078050</w:t>
            </w:r>
          </w:p>
        </w:tc>
        <w:tc>
          <w:tcPr>
            <w:tcW w:w="992" w:type="dxa"/>
          </w:tcPr>
          <w:p w:rsidR="00B33170" w:rsidRPr="00E311F4" w:rsidRDefault="008B2640" w:rsidP="008B2640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AD5BE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16 767,00</w:t>
            </w:r>
          </w:p>
        </w:tc>
      </w:tr>
      <w:tr w:rsidR="00B33170" w:rsidTr="00B33170">
        <w:tc>
          <w:tcPr>
            <w:tcW w:w="1526" w:type="dxa"/>
          </w:tcPr>
          <w:p w:rsidR="00B33170" w:rsidRPr="00E311F4" w:rsidRDefault="00AD5BE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0310</w:t>
            </w:r>
          </w:p>
        </w:tc>
        <w:tc>
          <w:tcPr>
            <w:tcW w:w="2410" w:type="dxa"/>
          </w:tcPr>
          <w:p w:rsidR="00B33170" w:rsidRPr="00E311F4" w:rsidRDefault="00AD5BE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9900022680</w:t>
            </w:r>
          </w:p>
        </w:tc>
        <w:tc>
          <w:tcPr>
            <w:tcW w:w="992" w:type="dxa"/>
          </w:tcPr>
          <w:p w:rsidR="00B33170" w:rsidRPr="00E311F4" w:rsidRDefault="00AD5BE0" w:rsidP="008B2640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984" w:type="dxa"/>
          </w:tcPr>
          <w:p w:rsidR="00B33170" w:rsidRPr="00E311F4" w:rsidRDefault="00AD5BE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16 767,00</w:t>
            </w: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33170">
        <w:tc>
          <w:tcPr>
            <w:tcW w:w="1526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33170">
        <w:tc>
          <w:tcPr>
            <w:tcW w:w="1526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2208A1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33170">
        <w:tc>
          <w:tcPr>
            <w:tcW w:w="1526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8B264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992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AD5BE0" w:rsidP="006D4229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16 767,00</w:t>
            </w:r>
          </w:p>
        </w:tc>
        <w:tc>
          <w:tcPr>
            <w:tcW w:w="2410" w:type="dxa"/>
          </w:tcPr>
          <w:p w:rsidR="00B33170" w:rsidRPr="00E311F4" w:rsidRDefault="00AD5BE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16 767,00</w:t>
            </w:r>
          </w:p>
        </w:tc>
      </w:tr>
    </w:tbl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Pr="00F629A8" w:rsidRDefault="00F629A8" w:rsidP="00F629A8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исполнением данного решения оставляю за собой.</w:t>
      </w: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Default="006D4229" w:rsidP="006D4229">
      <w:pPr>
        <w:ind w:left="56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А.Д.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Кубышкин</w:t>
      </w:r>
      <w:proofErr w:type="spellEnd"/>
    </w:p>
    <w:p w:rsidR="0086395F" w:rsidRDefault="0086395F"/>
    <w:sectPr w:rsidR="0086395F" w:rsidSect="009140D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AF6"/>
    <w:rsid w:val="00106AF6"/>
    <w:rsid w:val="00143BDD"/>
    <w:rsid w:val="002208A1"/>
    <w:rsid w:val="006D4229"/>
    <w:rsid w:val="0086395F"/>
    <w:rsid w:val="008B0179"/>
    <w:rsid w:val="008B2640"/>
    <w:rsid w:val="009140DC"/>
    <w:rsid w:val="00956314"/>
    <w:rsid w:val="00AD5BE0"/>
    <w:rsid w:val="00B33170"/>
    <w:rsid w:val="00D23B49"/>
    <w:rsid w:val="00E311F4"/>
    <w:rsid w:val="00F6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Николаевна</cp:lastModifiedBy>
  <cp:revision>12</cp:revision>
  <cp:lastPrinted>2019-09-25T12:57:00Z</cp:lastPrinted>
  <dcterms:created xsi:type="dcterms:W3CDTF">2019-08-20T12:33:00Z</dcterms:created>
  <dcterms:modified xsi:type="dcterms:W3CDTF">2019-09-25T12:57:00Z</dcterms:modified>
</cp:coreProperties>
</file>